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0866" w:rsidRDefault="00A61C55" w:rsidP="00A61C55">
      <w:pPr>
        <w:pStyle w:val="NormalWeb"/>
        <w:shd w:val="clear" w:color="auto" w:fill="FFFFFF"/>
        <w:spacing w:before="0" w:beforeAutospacing="0" w:after="0" w:afterAutospacing="0"/>
        <w:jc w:val="center"/>
        <w:rPr>
          <w:color w:val="323223"/>
          <w:szCs w:val="26"/>
        </w:rPr>
      </w:pPr>
      <w:r w:rsidRPr="00BB0866">
        <w:rPr>
          <w:color w:val="323223"/>
          <w:szCs w:val="26"/>
        </w:rPr>
        <w:t xml:space="preserve">TỔ CHỨC HỘI THI </w:t>
      </w:r>
      <w:bookmarkStart w:id="0" w:name="_GoBack"/>
      <w:r w:rsidRPr="00BB0866">
        <w:rPr>
          <w:color w:val="323223"/>
          <w:szCs w:val="26"/>
        </w:rPr>
        <w:t xml:space="preserve">TÌM HIỂU NGHỊ QUYẾT </w:t>
      </w:r>
    </w:p>
    <w:p w:rsidR="00391F03" w:rsidRPr="00BB0866" w:rsidRDefault="00A61C55" w:rsidP="00A61C55">
      <w:pPr>
        <w:pStyle w:val="NormalWeb"/>
        <w:shd w:val="clear" w:color="auto" w:fill="FFFFFF"/>
        <w:spacing w:before="0" w:beforeAutospacing="0" w:after="0" w:afterAutospacing="0"/>
        <w:jc w:val="center"/>
        <w:rPr>
          <w:color w:val="323223"/>
          <w:szCs w:val="26"/>
        </w:rPr>
      </w:pPr>
      <w:r w:rsidRPr="00BB0866">
        <w:rPr>
          <w:color w:val="323223"/>
          <w:szCs w:val="26"/>
        </w:rPr>
        <w:t>ĐẠI HỘI ĐẢNG BỘ</w:t>
      </w:r>
      <w:bookmarkEnd w:id="0"/>
      <w:r w:rsidRPr="00BB0866">
        <w:rPr>
          <w:color w:val="323223"/>
          <w:szCs w:val="26"/>
        </w:rPr>
        <w:t xml:space="preserve"> CÁC CẤP NHIỆM KỲ 2015-2020</w:t>
      </w:r>
    </w:p>
    <w:p w:rsidR="00093A11" w:rsidRPr="00BB0866" w:rsidRDefault="00093A11" w:rsidP="00093A11">
      <w:pPr>
        <w:pStyle w:val="NormalWeb"/>
        <w:shd w:val="clear" w:color="auto" w:fill="FFFFFF"/>
        <w:spacing w:before="0" w:beforeAutospacing="0" w:after="0" w:afterAutospacing="0"/>
        <w:rPr>
          <w:color w:val="323223"/>
          <w:szCs w:val="26"/>
        </w:rPr>
      </w:pPr>
    </w:p>
    <w:p w:rsidR="00A61C55" w:rsidRPr="00BB0866" w:rsidRDefault="00093A11" w:rsidP="00093A11">
      <w:pPr>
        <w:pStyle w:val="NormalWeb"/>
        <w:shd w:val="clear" w:color="auto" w:fill="FFFFFF"/>
        <w:spacing w:before="0" w:beforeAutospacing="0" w:after="0" w:afterAutospacing="0"/>
        <w:rPr>
          <w:color w:val="323223"/>
          <w:szCs w:val="26"/>
        </w:rPr>
      </w:pPr>
      <w:r w:rsidRPr="00BB0866">
        <w:rPr>
          <w:color w:val="323223"/>
          <w:szCs w:val="26"/>
        </w:rPr>
        <w:t xml:space="preserve">Họ và tên: </w:t>
      </w:r>
      <w:r w:rsidR="003A24A0" w:rsidRPr="00BB0866">
        <w:rPr>
          <w:color w:val="323223"/>
          <w:szCs w:val="26"/>
        </w:rPr>
        <w:t>Nguyễn Thanh Hùng</w:t>
      </w:r>
    </w:p>
    <w:p w:rsidR="00093A11" w:rsidRPr="00BB0866" w:rsidRDefault="00093A11" w:rsidP="00093A11">
      <w:pPr>
        <w:pStyle w:val="NormalWeb"/>
        <w:shd w:val="clear" w:color="auto" w:fill="FFFFFF"/>
        <w:spacing w:before="0" w:beforeAutospacing="0" w:after="0" w:afterAutospacing="0"/>
        <w:rPr>
          <w:color w:val="323223"/>
          <w:szCs w:val="26"/>
        </w:rPr>
      </w:pPr>
      <w:r w:rsidRPr="00BB0866">
        <w:rPr>
          <w:color w:val="323223"/>
          <w:szCs w:val="26"/>
        </w:rPr>
        <w:t>Khoa: Công nghệ Động lực</w:t>
      </w:r>
    </w:p>
    <w:p w:rsidR="003A24A0" w:rsidRDefault="003A24A0" w:rsidP="00093A11">
      <w:pPr>
        <w:pStyle w:val="NormalWeb"/>
        <w:shd w:val="clear" w:color="auto" w:fill="FFFFFF"/>
        <w:spacing w:before="0" w:beforeAutospacing="0" w:after="0" w:afterAutospacing="0"/>
        <w:rPr>
          <w:color w:val="323223"/>
          <w:sz w:val="26"/>
          <w:szCs w:val="26"/>
        </w:rPr>
      </w:pPr>
    </w:p>
    <w:p w:rsidR="003A24A0" w:rsidRDefault="003A24A0" w:rsidP="00093A11">
      <w:pPr>
        <w:pStyle w:val="NormalWeb"/>
        <w:shd w:val="clear" w:color="auto" w:fill="FFFFFF"/>
        <w:spacing w:before="0" w:beforeAutospacing="0" w:after="0" w:afterAutospacing="0"/>
        <w:rPr>
          <w:color w:val="323223"/>
          <w:sz w:val="26"/>
          <w:szCs w:val="26"/>
        </w:rPr>
      </w:pPr>
    </w:p>
    <w:p w:rsidR="003A24A0" w:rsidRPr="00BB0866" w:rsidRDefault="003A24A0" w:rsidP="003A24A0">
      <w:pPr>
        <w:rPr>
          <w:rFonts w:ascii="Times New Roman" w:eastAsia="Times New Roman" w:hAnsi="Times New Roman" w:cs="Times New Roman"/>
          <w:b/>
          <w:color w:val="323223"/>
          <w:sz w:val="24"/>
          <w:szCs w:val="26"/>
        </w:rPr>
      </w:pPr>
      <w:r w:rsidRPr="003A24A0">
        <w:rPr>
          <w:rFonts w:ascii="Times New Roman" w:eastAsia="Times New Roman" w:hAnsi="Times New Roman" w:cs="Times New Roman"/>
          <w:b/>
          <w:color w:val="323223"/>
          <w:sz w:val="26"/>
          <w:szCs w:val="26"/>
        </w:rPr>
        <w:t xml:space="preserve"> </w:t>
      </w:r>
      <w:r>
        <w:rPr>
          <w:rFonts w:ascii="Times New Roman" w:eastAsia="Times New Roman" w:hAnsi="Times New Roman" w:cs="Times New Roman"/>
          <w:b/>
          <w:color w:val="323223"/>
          <w:sz w:val="26"/>
          <w:szCs w:val="26"/>
        </w:rPr>
        <w:tab/>
      </w:r>
      <w:r w:rsidRPr="00BB0866">
        <w:rPr>
          <w:rFonts w:ascii="Times New Roman" w:eastAsia="Times New Roman" w:hAnsi="Times New Roman" w:cs="Times New Roman"/>
          <w:b/>
          <w:color w:val="323223"/>
          <w:sz w:val="24"/>
          <w:szCs w:val="26"/>
        </w:rPr>
        <w:t xml:space="preserve">Về việc </w:t>
      </w:r>
      <w:r w:rsidRPr="00BB0866">
        <w:rPr>
          <w:rFonts w:ascii="Times New Roman" w:eastAsia="Times New Roman" w:hAnsi="Times New Roman" w:cs="Times New Roman"/>
          <w:b/>
          <w:color w:val="323223"/>
          <w:sz w:val="24"/>
          <w:szCs w:val="26"/>
        </w:rPr>
        <w:t xml:space="preserve">6 nhiệm vụ trọng tâm mà Nghị quyết Đại hội XII của Đảng đề ra để các cấp ủy tập trung lãnh đạo, chỉ đạo thực hiện. </w:t>
      </w:r>
    </w:p>
    <w:p w:rsidR="003A24A0" w:rsidRPr="00BB0866" w:rsidRDefault="003A24A0" w:rsidP="003A24A0">
      <w:pPr>
        <w:pStyle w:val="ListParagraph"/>
        <w:numPr>
          <w:ilvl w:val="0"/>
          <w:numId w:val="1"/>
        </w:numPr>
        <w:jc w:val="both"/>
        <w:rPr>
          <w:rFonts w:ascii="Times New Roman" w:eastAsia="Times New Roman" w:hAnsi="Times New Roman" w:cs="Times New Roman"/>
          <w:color w:val="323223"/>
          <w:sz w:val="24"/>
          <w:szCs w:val="26"/>
        </w:rPr>
      </w:pPr>
      <w:r w:rsidRPr="00BB0866">
        <w:rPr>
          <w:rFonts w:ascii="Times New Roman" w:eastAsia="Times New Roman" w:hAnsi="Times New Roman" w:cs="Times New Roman"/>
          <w:b/>
          <w:color w:val="323223"/>
          <w:sz w:val="24"/>
          <w:szCs w:val="26"/>
        </w:rPr>
        <w:t>Thứ nhất:</w:t>
      </w:r>
      <w:r w:rsidRPr="00BB0866">
        <w:rPr>
          <w:rFonts w:ascii="Times New Roman" w:eastAsia="Times New Roman" w:hAnsi="Times New Roman" w:cs="Times New Roman"/>
          <w:color w:val="323223"/>
          <w:sz w:val="24"/>
          <w:szCs w:val="26"/>
        </w:rPr>
        <w:t xml:space="preserve"> Tăng cường, xây dựng chỉnh đốn Đảng; ngăn chặn đẩy lùi sự suy thoái về chính trị, đạo đức, lối sống, biểu hiện “tự diễn biến”, “tư chuyển hóa” trong nội bộ. </w:t>
      </w:r>
    </w:p>
    <w:p w:rsidR="003A24A0" w:rsidRPr="00BB0866" w:rsidRDefault="003A24A0" w:rsidP="003A24A0">
      <w:pPr>
        <w:pStyle w:val="ListParagraph"/>
        <w:numPr>
          <w:ilvl w:val="0"/>
          <w:numId w:val="1"/>
        </w:numPr>
        <w:jc w:val="both"/>
        <w:rPr>
          <w:rFonts w:ascii="Times New Roman" w:eastAsia="Times New Roman" w:hAnsi="Times New Roman" w:cs="Times New Roman"/>
          <w:color w:val="323223"/>
          <w:sz w:val="24"/>
          <w:szCs w:val="26"/>
        </w:rPr>
      </w:pPr>
      <w:r w:rsidRPr="00BB0866">
        <w:rPr>
          <w:rFonts w:ascii="Times New Roman" w:eastAsia="Times New Roman" w:hAnsi="Times New Roman" w:cs="Times New Roman"/>
          <w:b/>
          <w:color w:val="323223"/>
          <w:sz w:val="24"/>
          <w:szCs w:val="26"/>
        </w:rPr>
        <w:t xml:space="preserve">Thứ </w:t>
      </w:r>
      <w:r w:rsidRPr="00BB0866">
        <w:rPr>
          <w:rFonts w:ascii="Times New Roman" w:eastAsia="Times New Roman" w:hAnsi="Times New Roman" w:cs="Times New Roman"/>
          <w:b/>
          <w:color w:val="323223"/>
          <w:sz w:val="24"/>
          <w:szCs w:val="26"/>
        </w:rPr>
        <w:t>hai</w:t>
      </w:r>
      <w:r w:rsidRPr="00BB0866">
        <w:rPr>
          <w:rFonts w:ascii="Times New Roman" w:eastAsia="Times New Roman" w:hAnsi="Times New Roman" w:cs="Times New Roman"/>
          <w:color w:val="323223"/>
          <w:sz w:val="24"/>
          <w:szCs w:val="26"/>
        </w:rPr>
        <w:t xml:space="preserve">: Xây dựng tổ chức bộ máy của toàn hệ thống chính trị tinh gọn, hoạt động hiệu lực, hiệu quả; đẩy mạnh đấu tranh phòng, chống tham nhũng, lãng phí, quan liêu. </w:t>
      </w:r>
    </w:p>
    <w:p w:rsidR="003A24A0" w:rsidRPr="00BB0866" w:rsidRDefault="003A24A0" w:rsidP="003A24A0">
      <w:pPr>
        <w:pStyle w:val="ListParagraph"/>
        <w:numPr>
          <w:ilvl w:val="0"/>
          <w:numId w:val="1"/>
        </w:numPr>
        <w:jc w:val="both"/>
        <w:rPr>
          <w:rFonts w:ascii="Times New Roman" w:eastAsia="Times New Roman" w:hAnsi="Times New Roman" w:cs="Times New Roman"/>
          <w:color w:val="323223"/>
          <w:sz w:val="24"/>
          <w:szCs w:val="26"/>
        </w:rPr>
      </w:pPr>
      <w:r w:rsidRPr="00BB0866">
        <w:rPr>
          <w:rFonts w:ascii="Times New Roman" w:eastAsia="Times New Roman" w:hAnsi="Times New Roman" w:cs="Times New Roman"/>
          <w:b/>
          <w:color w:val="323223"/>
          <w:sz w:val="24"/>
          <w:szCs w:val="26"/>
        </w:rPr>
        <w:t xml:space="preserve">Thứ </w:t>
      </w:r>
      <w:r w:rsidRPr="00BB0866">
        <w:rPr>
          <w:rFonts w:ascii="Times New Roman" w:eastAsia="Times New Roman" w:hAnsi="Times New Roman" w:cs="Times New Roman"/>
          <w:b/>
          <w:color w:val="323223"/>
          <w:sz w:val="24"/>
          <w:szCs w:val="26"/>
        </w:rPr>
        <w:t>ba</w:t>
      </w:r>
      <w:r w:rsidRPr="00BB0866">
        <w:rPr>
          <w:rFonts w:ascii="Times New Roman" w:eastAsia="Times New Roman" w:hAnsi="Times New Roman" w:cs="Times New Roman"/>
          <w:color w:val="323223"/>
          <w:sz w:val="24"/>
          <w:szCs w:val="26"/>
        </w:rPr>
        <w:t xml:space="preserve">: Tập trung thực hiện các giải pháp nâng cao chất lượng tăng trưởng, năng suất lao động và sức cạnh tranh của nền kinh tế; tiếp tục thực hiện có hiệu quả 3 đột phá chiến lược. </w:t>
      </w:r>
    </w:p>
    <w:p w:rsidR="003A24A0" w:rsidRPr="00BB0866" w:rsidRDefault="003A24A0" w:rsidP="003A24A0">
      <w:pPr>
        <w:pStyle w:val="ListParagraph"/>
        <w:numPr>
          <w:ilvl w:val="0"/>
          <w:numId w:val="1"/>
        </w:numPr>
        <w:jc w:val="both"/>
        <w:rPr>
          <w:rFonts w:ascii="Times New Roman" w:eastAsia="Times New Roman" w:hAnsi="Times New Roman" w:cs="Times New Roman"/>
          <w:color w:val="323223"/>
          <w:sz w:val="24"/>
          <w:szCs w:val="26"/>
        </w:rPr>
      </w:pPr>
      <w:r w:rsidRPr="00BB0866">
        <w:rPr>
          <w:rFonts w:ascii="Times New Roman" w:eastAsia="Times New Roman" w:hAnsi="Times New Roman" w:cs="Times New Roman"/>
          <w:b/>
          <w:color w:val="323223"/>
          <w:sz w:val="24"/>
          <w:szCs w:val="26"/>
        </w:rPr>
        <w:t xml:space="preserve">Thứ </w:t>
      </w:r>
      <w:r w:rsidRPr="00BB0866">
        <w:rPr>
          <w:rFonts w:ascii="Times New Roman" w:eastAsia="Times New Roman" w:hAnsi="Times New Roman" w:cs="Times New Roman"/>
          <w:b/>
          <w:color w:val="323223"/>
          <w:sz w:val="24"/>
          <w:szCs w:val="26"/>
        </w:rPr>
        <w:t>tư</w:t>
      </w:r>
      <w:r w:rsidRPr="00BB0866">
        <w:rPr>
          <w:rFonts w:ascii="Times New Roman" w:eastAsia="Times New Roman" w:hAnsi="Times New Roman" w:cs="Times New Roman"/>
          <w:color w:val="323223"/>
          <w:sz w:val="24"/>
          <w:szCs w:val="26"/>
        </w:rPr>
        <w:t xml:space="preserve">: Kiên quyết, kiên trì đấu tranh bảo vệ vững chắc độc lập, chủ quyền, thống nhất và toàn vẹn lãnh thổ của tổ quốc. </w:t>
      </w:r>
    </w:p>
    <w:p w:rsidR="003A24A0" w:rsidRPr="00BB0866" w:rsidRDefault="003A24A0" w:rsidP="003A24A0">
      <w:pPr>
        <w:pStyle w:val="ListParagraph"/>
        <w:numPr>
          <w:ilvl w:val="0"/>
          <w:numId w:val="1"/>
        </w:numPr>
        <w:jc w:val="both"/>
        <w:rPr>
          <w:rFonts w:ascii="Times New Roman" w:eastAsia="Times New Roman" w:hAnsi="Times New Roman" w:cs="Times New Roman"/>
          <w:color w:val="323223"/>
          <w:sz w:val="24"/>
          <w:szCs w:val="26"/>
        </w:rPr>
      </w:pPr>
      <w:r w:rsidRPr="00BB0866">
        <w:rPr>
          <w:rFonts w:ascii="Times New Roman" w:eastAsia="Times New Roman" w:hAnsi="Times New Roman" w:cs="Times New Roman"/>
          <w:b/>
          <w:color w:val="323223"/>
          <w:sz w:val="24"/>
          <w:szCs w:val="26"/>
        </w:rPr>
        <w:t xml:space="preserve">Thứ </w:t>
      </w:r>
      <w:r w:rsidRPr="00BB0866">
        <w:rPr>
          <w:rFonts w:ascii="Times New Roman" w:eastAsia="Times New Roman" w:hAnsi="Times New Roman" w:cs="Times New Roman"/>
          <w:b/>
          <w:color w:val="323223"/>
          <w:sz w:val="24"/>
          <w:szCs w:val="26"/>
        </w:rPr>
        <w:t>năm</w:t>
      </w:r>
      <w:r w:rsidRPr="00BB0866">
        <w:rPr>
          <w:rFonts w:ascii="Times New Roman" w:eastAsia="Times New Roman" w:hAnsi="Times New Roman" w:cs="Times New Roman"/>
          <w:color w:val="323223"/>
          <w:sz w:val="24"/>
          <w:szCs w:val="26"/>
        </w:rPr>
        <w:t xml:space="preserve">: Thu hút, phát huy mạnh mẽ mọi nguồn lực và sức sáng tạo của nhân dân. </w:t>
      </w:r>
    </w:p>
    <w:p w:rsidR="00093A11" w:rsidRPr="00BB0866" w:rsidRDefault="003A24A0" w:rsidP="003A24A0">
      <w:pPr>
        <w:pStyle w:val="ListParagraph"/>
        <w:numPr>
          <w:ilvl w:val="0"/>
          <w:numId w:val="1"/>
        </w:numPr>
        <w:jc w:val="both"/>
        <w:rPr>
          <w:rFonts w:ascii="Times New Roman" w:eastAsia="Times New Roman" w:hAnsi="Times New Roman" w:cs="Times New Roman"/>
          <w:color w:val="323223"/>
          <w:sz w:val="24"/>
          <w:szCs w:val="26"/>
        </w:rPr>
      </w:pPr>
      <w:r w:rsidRPr="00BB0866">
        <w:rPr>
          <w:rFonts w:ascii="Times New Roman" w:eastAsia="Times New Roman" w:hAnsi="Times New Roman" w:cs="Times New Roman"/>
          <w:b/>
          <w:color w:val="323223"/>
          <w:sz w:val="24"/>
          <w:szCs w:val="26"/>
        </w:rPr>
        <w:t xml:space="preserve">Thứ </w:t>
      </w:r>
      <w:r w:rsidRPr="00BB0866">
        <w:rPr>
          <w:rFonts w:ascii="Times New Roman" w:eastAsia="Times New Roman" w:hAnsi="Times New Roman" w:cs="Times New Roman"/>
          <w:b/>
          <w:color w:val="323223"/>
          <w:sz w:val="24"/>
          <w:szCs w:val="26"/>
        </w:rPr>
        <w:t>sáu</w:t>
      </w:r>
      <w:r w:rsidRPr="00BB0866">
        <w:rPr>
          <w:rFonts w:ascii="Times New Roman" w:eastAsia="Times New Roman" w:hAnsi="Times New Roman" w:cs="Times New Roman"/>
          <w:color w:val="323223"/>
          <w:sz w:val="24"/>
          <w:szCs w:val="26"/>
        </w:rPr>
        <w:t>: Phát huy nhân tố con người trong mọi lĩnh vực của đời sống xã hội.</w:t>
      </w:r>
    </w:p>
    <w:p w:rsidR="003A24A0" w:rsidRPr="00BB0866" w:rsidRDefault="003A24A0" w:rsidP="003A24A0">
      <w:pPr>
        <w:pStyle w:val="ListParagraph"/>
        <w:jc w:val="both"/>
        <w:rPr>
          <w:rFonts w:ascii="Times New Roman" w:eastAsia="Times New Roman" w:hAnsi="Times New Roman" w:cs="Times New Roman"/>
          <w:b/>
          <w:color w:val="323223"/>
          <w:sz w:val="24"/>
          <w:szCs w:val="26"/>
        </w:rPr>
      </w:pPr>
    </w:p>
    <w:p w:rsidR="003A24A0" w:rsidRPr="00BB0866" w:rsidRDefault="003A24A0" w:rsidP="003A24A0">
      <w:pPr>
        <w:pStyle w:val="ListParagraph"/>
        <w:ind w:left="0" w:firstLine="720"/>
        <w:jc w:val="both"/>
        <w:rPr>
          <w:rFonts w:ascii="Times New Roman" w:eastAsia="Times New Roman" w:hAnsi="Times New Roman" w:cs="Times New Roman"/>
          <w:b/>
          <w:color w:val="323223"/>
          <w:sz w:val="24"/>
          <w:szCs w:val="26"/>
        </w:rPr>
      </w:pPr>
      <w:r w:rsidRPr="00BB0866">
        <w:rPr>
          <w:rFonts w:ascii="Times New Roman" w:eastAsia="Times New Roman" w:hAnsi="Times New Roman" w:cs="Times New Roman"/>
          <w:b/>
          <w:color w:val="323223"/>
          <w:sz w:val="24"/>
          <w:szCs w:val="26"/>
        </w:rPr>
        <w:t>Trong 6 nhiệm vụ trọng tâm trên tôi quan tâm nhất đến vấn đề “</w:t>
      </w:r>
      <w:r w:rsidRPr="00BB0866">
        <w:rPr>
          <w:rFonts w:ascii="Times New Roman" w:eastAsia="Times New Roman" w:hAnsi="Times New Roman" w:cs="Times New Roman"/>
          <w:b/>
          <w:color w:val="323223"/>
          <w:sz w:val="24"/>
          <w:szCs w:val="26"/>
        </w:rPr>
        <w:t>Phát huy nhân tố con người trong mọi lĩnh vực của đời sống xã hội</w:t>
      </w:r>
      <w:r w:rsidRPr="00BB0866">
        <w:rPr>
          <w:rFonts w:ascii="Times New Roman" w:eastAsia="Times New Roman" w:hAnsi="Times New Roman" w:cs="Times New Roman"/>
          <w:b/>
          <w:color w:val="323223"/>
          <w:sz w:val="24"/>
          <w:szCs w:val="26"/>
        </w:rPr>
        <w:t>”</w:t>
      </w:r>
    </w:p>
    <w:p w:rsidR="003A24A0" w:rsidRPr="003A24A0" w:rsidRDefault="003A24A0" w:rsidP="003A24A0">
      <w:pPr>
        <w:spacing w:after="0" w:line="330" w:lineRule="atLeast"/>
        <w:ind w:firstLine="720"/>
        <w:jc w:val="both"/>
        <w:rPr>
          <w:rFonts w:ascii="Times New Roman" w:eastAsia="Times New Roman" w:hAnsi="Times New Roman" w:cs="Times New Roman"/>
          <w:color w:val="323223"/>
          <w:sz w:val="24"/>
          <w:szCs w:val="26"/>
        </w:rPr>
      </w:pPr>
      <w:r w:rsidRPr="003A24A0">
        <w:rPr>
          <w:rFonts w:ascii="Times New Roman" w:eastAsia="Times New Roman" w:hAnsi="Times New Roman" w:cs="Times New Roman"/>
          <w:color w:val="323223"/>
          <w:sz w:val="24"/>
          <w:szCs w:val="26"/>
        </w:rPr>
        <w:t>Từ lịch sử mấy nghìn năm dựng nước và giữ nước cho đến nay, mọi thắng lợi cho thấy rõ vai trò có tính quyết định của nhân tố con người. Những con người Việt Nam có tinh thần truyền thống đoàn kết, có truyền thống đánh giặc để giữ nước và chính những con người Việt Nam với mặt mạnh như thế, sức mạnh như thế, chính vì thế nó là cái cội nguồn để tạo nên sức mạnh cho dân tộc của chúng ta để chúng ta chiến thắng giặc ngoại xâm rồi vượt qua nhiều khó khăn thách thức để đưa dân tộc ta hôm nay trong sự nghiệp đổi mới có những sự phát triển bền vững như hôm nay.</w:t>
      </w:r>
    </w:p>
    <w:p w:rsidR="003A24A0" w:rsidRPr="003A24A0" w:rsidRDefault="003A24A0" w:rsidP="003A24A0">
      <w:pPr>
        <w:spacing w:after="0" w:line="330" w:lineRule="atLeast"/>
        <w:ind w:firstLine="720"/>
        <w:jc w:val="both"/>
        <w:rPr>
          <w:rFonts w:ascii="Times New Roman" w:eastAsia="Times New Roman" w:hAnsi="Times New Roman" w:cs="Times New Roman"/>
          <w:color w:val="323223"/>
          <w:sz w:val="24"/>
          <w:szCs w:val="26"/>
        </w:rPr>
      </w:pPr>
      <w:r w:rsidRPr="003A24A0">
        <w:rPr>
          <w:rFonts w:ascii="Times New Roman" w:eastAsia="Times New Roman" w:hAnsi="Times New Roman" w:cs="Times New Roman"/>
          <w:color w:val="323223"/>
          <w:sz w:val="24"/>
          <w:szCs w:val="26"/>
        </w:rPr>
        <w:t>Phát huy nhân tố con người hiện nay luôn gắn liền với xây dựng con người về đạo đức, nhân cách, lối sống, trí tuệ và năng lực làm việc. Trong điều kiện khoa học và công nghệ hiện đại, kinh tế tri thức phát triển, hội nhập gia tăng thì mối quan hệ biện chứng này càng trở nên quan trọng.</w:t>
      </w:r>
    </w:p>
    <w:p w:rsidR="003A24A0" w:rsidRPr="003A24A0" w:rsidRDefault="003A24A0" w:rsidP="003A24A0">
      <w:pPr>
        <w:spacing w:after="0" w:line="330" w:lineRule="atLeast"/>
        <w:ind w:firstLine="720"/>
        <w:jc w:val="both"/>
        <w:rPr>
          <w:rFonts w:ascii="Times New Roman" w:eastAsia="Times New Roman" w:hAnsi="Times New Roman" w:cs="Times New Roman"/>
          <w:color w:val="323223"/>
          <w:sz w:val="24"/>
          <w:szCs w:val="26"/>
        </w:rPr>
      </w:pPr>
      <w:r w:rsidRPr="003A24A0">
        <w:rPr>
          <w:rFonts w:ascii="Times New Roman" w:eastAsia="Times New Roman" w:hAnsi="Times New Roman" w:cs="Times New Roman"/>
          <w:color w:val="323223"/>
          <w:sz w:val="24"/>
          <w:szCs w:val="26"/>
        </w:rPr>
        <w:t>Bên cạnh những mặt tích cực thì vẫn đang tồn tại mặt trái tiêu cực của xã hội. Những lúc như thế này thì yếu tố con người là rất quan trọng. Yếu tố con người có thể đẩy lùi được những yếu tố tiêu cực để giúp xã hội phát triển </w:t>
      </w:r>
    </w:p>
    <w:p w:rsidR="003A24A0" w:rsidRPr="003A24A0" w:rsidRDefault="003A24A0" w:rsidP="00BB0866">
      <w:pPr>
        <w:spacing w:after="0" w:line="330" w:lineRule="atLeast"/>
        <w:ind w:firstLine="720"/>
        <w:jc w:val="both"/>
        <w:rPr>
          <w:rFonts w:ascii="Times New Roman" w:eastAsia="Times New Roman" w:hAnsi="Times New Roman" w:cs="Times New Roman"/>
          <w:color w:val="323223"/>
          <w:sz w:val="24"/>
          <w:szCs w:val="26"/>
        </w:rPr>
      </w:pPr>
      <w:r w:rsidRPr="003A24A0">
        <w:rPr>
          <w:rFonts w:ascii="Times New Roman" w:eastAsia="Times New Roman" w:hAnsi="Times New Roman" w:cs="Times New Roman"/>
          <w:color w:val="323223"/>
          <w:sz w:val="24"/>
          <w:szCs w:val="26"/>
        </w:rPr>
        <w:t>Đó là động lực to lớn, tiềm năng, sức mạnh dân tộc, của thời đại chính là sức mạnh từ nhân tố con người.</w:t>
      </w:r>
    </w:p>
    <w:p w:rsidR="00342D69" w:rsidRPr="003A24A0" w:rsidRDefault="00342D69" w:rsidP="00391F03">
      <w:pPr>
        <w:jc w:val="both"/>
        <w:rPr>
          <w:rFonts w:ascii="Times New Roman" w:eastAsia="Times New Roman" w:hAnsi="Times New Roman" w:cs="Times New Roman"/>
          <w:color w:val="323223"/>
          <w:sz w:val="26"/>
          <w:szCs w:val="26"/>
        </w:rPr>
      </w:pPr>
    </w:p>
    <w:sectPr w:rsidR="00342D69" w:rsidRPr="003A24A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EF45E8"/>
    <w:multiLevelType w:val="hybridMultilevel"/>
    <w:tmpl w:val="3BE42BC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1F03"/>
    <w:rsid w:val="00093A11"/>
    <w:rsid w:val="00342D69"/>
    <w:rsid w:val="00391F03"/>
    <w:rsid w:val="003A24A0"/>
    <w:rsid w:val="00A340B9"/>
    <w:rsid w:val="00A61C55"/>
    <w:rsid w:val="00B61708"/>
    <w:rsid w:val="00BB08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1F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1F03"/>
    <w:rPr>
      <w:b/>
      <w:bCs/>
    </w:rPr>
  </w:style>
  <w:style w:type="character" w:styleId="Emphasis">
    <w:name w:val="Emphasis"/>
    <w:basedOn w:val="DefaultParagraphFont"/>
    <w:uiPriority w:val="20"/>
    <w:qFormat/>
    <w:rsid w:val="00391F03"/>
    <w:rPr>
      <w:i/>
      <w:iCs/>
    </w:rPr>
  </w:style>
  <w:style w:type="character" w:customStyle="1" w:styleId="apple-converted-space">
    <w:name w:val="apple-converted-space"/>
    <w:basedOn w:val="DefaultParagraphFont"/>
    <w:rsid w:val="00391F03"/>
  </w:style>
  <w:style w:type="paragraph" w:styleId="ListParagraph">
    <w:name w:val="List Paragraph"/>
    <w:basedOn w:val="Normal"/>
    <w:uiPriority w:val="34"/>
    <w:qFormat/>
    <w:rsid w:val="003A24A0"/>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91F0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91F03"/>
    <w:rPr>
      <w:b/>
      <w:bCs/>
    </w:rPr>
  </w:style>
  <w:style w:type="character" w:styleId="Emphasis">
    <w:name w:val="Emphasis"/>
    <w:basedOn w:val="DefaultParagraphFont"/>
    <w:uiPriority w:val="20"/>
    <w:qFormat/>
    <w:rsid w:val="00391F03"/>
    <w:rPr>
      <w:i/>
      <w:iCs/>
    </w:rPr>
  </w:style>
  <w:style w:type="character" w:customStyle="1" w:styleId="apple-converted-space">
    <w:name w:val="apple-converted-space"/>
    <w:basedOn w:val="DefaultParagraphFont"/>
    <w:rsid w:val="00391F03"/>
  </w:style>
  <w:style w:type="paragraph" w:styleId="ListParagraph">
    <w:name w:val="List Paragraph"/>
    <w:basedOn w:val="Normal"/>
    <w:uiPriority w:val="34"/>
    <w:qFormat/>
    <w:rsid w:val="003A24A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7216335">
      <w:bodyDiv w:val="1"/>
      <w:marLeft w:val="0"/>
      <w:marRight w:val="0"/>
      <w:marTop w:val="0"/>
      <w:marBottom w:val="0"/>
      <w:divBdr>
        <w:top w:val="none" w:sz="0" w:space="0" w:color="auto"/>
        <w:left w:val="none" w:sz="0" w:space="0" w:color="auto"/>
        <w:bottom w:val="none" w:sz="0" w:space="0" w:color="auto"/>
        <w:right w:val="none" w:sz="0" w:space="0" w:color="auto"/>
      </w:divBdr>
    </w:div>
    <w:div w:id="21063436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355</Words>
  <Characters>2026</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Truong</Company>
  <LinksUpToDate>false</LinksUpToDate>
  <CharactersWithSpaces>2377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 Hoa</dc:creator>
  <cp:lastModifiedBy>Administrator</cp:lastModifiedBy>
  <cp:revision>2</cp:revision>
  <dcterms:created xsi:type="dcterms:W3CDTF">2016-12-07T15:03:00Z</dcterms:created>
  <dcterms:modified xsi:type="dcterms:W3CDTF">2016-12-07T15:03:00Z</dcterms:modified>
</cp:coreProperties>
</file>